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F5" w:rsidRDefault="00101FF5" w:rsidP="00101FF5">
      <w:pPr>
        <w:pStyle w:val="a3"/>
        <w:snapToGrid w:val="0"/>
        <w:spacing w:line="360" w:lineRule="auto"/>
        <w:ind w:firstLineChars="100" w:firstLine="320"/>
        <w:jc w:val="center"/>
        <w:rPr>
          <w:b/>
          <w:bCs/>
          <w:sz w:val="28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2085975" cy="571500"/>
            <wp:effectExtent l="19050" t="0" r="9525" b="0"/>
            <wp:docPr id="1" name="图片 1" descr="202932038145280209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93203814528020954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1FF5" w:rsidRDefault="00101FF5" w:rsidP="00101FF5">
      <w:pPr>
        <w:adjustRightInd w:val="0"/>
        <w:snapToGrid w:val="0"/>
        <w:spacing w:line="360" w:lineRule="auto"/>
        <w:jc w:val="center"/>
        <w:rPr>
          <w:rFonts w:ascii="宋体" w:hint="eastAsia"/>
          <w:b/>
          <w:bCs/>
          <w:sz w:val="36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3" o:spid="_x0000_s1026" type="#_x0000_t202" style="position:absolute;left:0;text-align:left;margin-left:-36.15pt;margin-top:20.95pt;width:96.9pt;height:25.5pt;z-index:251660288" filled="f" stroked="f">
            <v:textbox>
              <w:txbxContent>
                <w:p w:rsidR="00101FF5" w:rsidRDefault="00101FF5" w:rsidP="00101FF5">
                  <w:pPr>
                    <w:rPr>
                      <w:color w:val="FF0000"/>
                      <w:sz w:val="18"/>
                    </w:rPr>
                  </w:pPr>
                </w:p>
              </w:txbxContent>
            </v:textbox>
          </v:shape>
        </w:pict>
      </w:r>
    </w:p>
    <w:p w:rsidR="00101FF5" w:rsidRPr="0045778C" w:rsidRDefault="00101FF5" w:rsidP="00101FF5">
      <w:pPr>
        <w:adjustRightInd w:val="0"/>
        <w:snapToGrid w:val="0"/>
        <w:spacing w:line="360" w:lineRule="auto"/>
        <w:jc w:val="center"/>
        <w:rPr>
          <w:rFonts w:ascii="宋体" w:hint="eastAsia"/>
          <w:b/>
          <w:bCs/>
          <w:sz w:val="36"/>
        </w:rPr>
      </w:pPr>
      <w:r w:rsidRPr="0045778C">
        <w:rPr>
          <w:rFonts w:ascii="宋体" w:hint="eastAsia"/>
          <w:b/>
          <w:bCs/>
          <w:sz w:val="36"/>
        </w:rPr>
        <w:t>本  科  毕  业  论  文  （设  计）</w:t>
      </w:r>
    </w:p>
    <w:p w:rsidR="00101FF5" w:rsidRDefault="00101FF5" w:rsidP="00101FF5">
      <w:pPr>
        <w:adjustRightInd w:val="0"/>
        <w:snapToGrid w:val="0"/>
        <w:spacing w:line="360" w:lineRule="auto"/>
        <w:jc w:val="center"/>
        <w:rPr>
          <w:rFonts w:hint="eastAsia"/>
          <w:b/>
          <w:sz w:val="32"/>
        </w:rPr>
      </w:pPr>
      <w:r>
        <w:rPr>
          <w:lang w:val="en-US" w:eastAsia="zh-CN"/>
        </w:rPr>
        <w:pict>
          <v:shape id="_x0000_s1027" type="#_x0000_t202" style="position:absolute;left:0;text-align:left;margin-left:-44.1pt;margin-top:11.65pt;width:98.4pt;height:25.5pt;z-index:251661312" filled="f" stroked="f">
            <v:textbox>
              <w:txbxContent>
                <w:p w:rsidR="00101FF5" w:rsidRDefault="00101FF5" w:rsidP="00101FF5">
                  <w:pPr>
                    <w:rPr>
                      <w:color w:val="FF0000"/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宋体" w:hint="eastAsia"/>
          <w:b/>
          <w:bCs/>
          <w:sz w:val="32"/>
        </w:rPr>
        <w:t>（主修 / 辅修专业）</w:t>
      </w:r>
    </w:p>
    <w:p w:rsidR="00101FF5" w:rsidRDefault="00101FF5" w:rsidP="00101FF5">
      <w:pPr>
        <w:jc w:val="center"/>
      </w:pPr>
    </w:p>
    <w:p w:rsidR="00101FF5" w:rsidRDefault="00101FF5" w:rsidP="00101FF5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面向非结构化企业指标信息的</w:t>
      </w:r>
    </w:p>
    <w:p w:rsidR="00101FF5" w:rsidRDefault="00101FF5" w:rsidP="00101FF5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智能处理和可视分析</w:t>
      </w:r>
    </w:p>
    <w:p w:rsidR="00101FF5" w:rsidRDefault="00101FF5" w:rsidP="00101FF5">
      <w:pPr>
        <w:pStyle w:val="a3"/>
        <w:spacing w:line="360" w:lineRule="auto"/>
        <w:jc w:val="center"/>
        <w:rPr>
          <w:rFonts w:ascii="Times New Roman" w:eastAsia="Arial Unicode MS"/>
          <w:bCs/>
          <w:sz w:val="32"/>
          <w:szCs w:val="32"/>
        </w:rPr>
      </w:pPr>
      <w:r>
        <w:rPr>
          <w:rFonts w:ascii="Times New Roman" w:eastAsia="Arial Unicode MS"/>
          <w:b/>
          <w:color w:val="000000"/>
          <w:sz w:val="32"/>
          <w:szCs w:val="32"/>
        </w:rPr>
        <w:t>Indicators of the Unstructured Enterprise Information for Intelligence Processing and Visualization</w:t>
      </w:r>
      <w:r>
        <w:rPr>
          <w:sz w:val="32"/>
          <w:szCs w:val="32"/>
          <w:lang w:val="en-US" w:eastAsia="zh-CN"/>
        </w:rPr>
        <w:pict>
          <v:shape id="_x0000_s1034" type="#_x0000_t202" style="position:absolute;left:0;text-align:left;margin-left:486pt;margin-top:596.9pt;width:90pt;height:25.5pt;z-index:251668480;mso-position-horizontal-relative:text;mso-position-vertical-relative:text" filled="f" stroked="f">
            <v:textbox>
              <w:txbxContent>
                <w:p w:rsidR="00101FF5" w:rsidRDefault="00101FF5" w:rsidP="00101FF5">
                  <w:pPr>
                    <w:rPr>
                      <w:color w:val="FF0000"/>
                      <w:sz w:val="18"/>
                    </w:rPr>
                  </w:pPr>
                </w:p>
              </w:txbxContent>
            </v:textbox>
          </v:shape>
        </w:pict>
      </w:r>
    </w:p>
    <w:p w:rsidR="00101FF5" w:rsidRDefault="00101FF5" w:rsidP="00101FF5">
      <w:pPr>
        <w:ind w:firstLineChars="950" w:firstLine="1995"/>
        <w:rPr>
          <w:rFonts w:ascii="宋体" w:hint="eastAsia"/>
          <w:sz w:val="32"/>
          <w:szCs w:val="32"/>
        </w:rPr>
      </w:pPr>
      <w:r>
        <w:rPr>
          <w:lang w:val="en-US" w:eastAsia="zh-CN"/>
        </w:rPr>
        <w:pict>
          <v:shape id="_x0000_s1036" type="#_x0000_t202" style="position:absolute;left:0;text-align:left;margin-left:486pt;margin-top:596.9pt;width:90pt;height:25.5pt;z-index:251670528" filled="f" stroked="f">
            <v:textbox>
              <w:txbxContent>
                <w:p w:rsidR="00101FF5" w:rsidRDefault="00101FF5" w:rsidP="00101FF5">
                  <w:pPr>
                    <w:rPr>
                      <w:color w:val="FF0000"/>
                      <w:sz w:val="18"/>
                    </w:rPr>
                  </w:pPr>
                </w:p>
              </w:txbxContent>
            </v:textbox>
          </v:shape>
        </w:pict>
      </w:r>
      <w:r>
        <w:rPr>
          <w:lang w:val="en-US" w:eastAsia="zh-CN"/>
        </w:rPr>
        <w:pict>
          <v:shape id="_x0000_s1033" type="#_x0000_t202" style="position:absolute;left:0;text-align:left;margin-left:486pt;margin-top:596.9pt;width:90pt;height:25.5pt;z-index:251667456" filled="f" stroked="f">
            <v:textbox>
              <w:txbxContent>
                <w:p w:rsidR="00101FF5" w:rsidRDefault="00101FF5" w:rsidP="00101FF5">
                  <w:pPr>
                    <w:rPr>
                      <w:color w:val="FF0000"/>
                      <w:sz w:val="18"/>
                    </w:rPr>
                  </w:pPr>
                </w:p>
              </w:txbxContent>
            </v:textbox>
          </v:shape>
        </w:pict>
      </w:r>
      <w:r>
        <w:rPr>
          <w:lang w:val="en-US" w:eastAsia="zh-CN"/>
        </w:rPr>
        <w:pict>
          <v:shape id="_x0000_s1031" type="#_x0000_t202" style="position:absolute;left:0;text-align:left;margin-left:486pt;margin-top:596.9pt;width:90pt;height:25.5pt;z-index:251665408" filled="f" stroked="f">
            <v:textbox>
              <w:txbxContent>
                <w:p w:rsidR="00101FF5" w:rsidRDefault="00101FF5" w:rsidP="00101FF5">
                  <w:pPr>
                    <w:rPr>
                      <w:color w:val="FF0000"/>
                      <w:sz w:val="18"/>
                    </w:rPr>
                  </w:pPr>
                </w:p>
              </w:txbxContent>
            </v:textbox>
          </v:shape>
        </w:pict>
      </w:r>
      <w:r>
        <w:rPr>
          <w:lang w:val="en-US" w:eastAsia="zh-CN"/>
        </w:rPr>
        <w:pict>
          <v:shape id="_x0000_s1030" type="#_x0000_t202" style="position:absolute;left:0;text-align:left;margin-left:486pt;margin-top:596.9pt;width:90pt;height:25.5pt;z-index:251664384" filled="f" stroked="f">
            <v:textbox>
              <w:txbxContent>
                <w:p w:rsidR="00101FF5" w:rsidRDefault="00101FF5" w:rsidP="00101FF5">
                  <w:pPr>
                    <w:rPr>
                      <w:color w:val="FF0000"/>
                      <w:sz w:val="18"/>
                    </w:rPr>
                  </w:pPr>
                </w:p>
              </w:txbxContent>
            </v:textbox>
          </v:shape>
        </w:pict>
      </w:r>
    </w:p>
    <w:p w:rsidR="00101FF5" w:rsidRDefault="00101FF5" w:rsidP="00101FF5">
      <w:pPr>
        <w:ind w:firstLineChars="650" w:firstLine="1820"/>
        <w:rPr>
          <w:rFonts w:ascii="宋体" w:hint="eastAsia"/>
          <w:sz w:val="28"/>
          <w:szCs w:val="32"/>
        </w:rPr>
      </w:pPr>
      <w:r>
        <w:rPr>
          <w:rFonts w:ascii="宋体" w:hint="eastAsia"/>
          <w:sz w:val="28"/>
          <w:szCs w:val="32"/>
        </w:rPr>
        <w:t>姓    名：</w:t>
      </w:r>
      <w:r>
        <w:rPr>
          <w:lang w:val="en-US" w:eastAsia="zh-CN"/>
        </w:rPr>
        <w:pict>
          <v:shape id="文本框 10" o:spid="_x0000_s1035" type="#_x0000_t202" style="position:absolute;left:0;text-align:left;margin-left:36pt;margin-top:464.55pt;width:2in;height:25.5pt;z-index:251669504;mso-position-horizontal-relative:text;mso-position-vertical-relative:text" filled="f" stroked="f">
            <v:textbox>
              <w:txbxContent>
                <w:p w:rsidR="00101FF5" w:rsidRDefault="00101FF5" w:rsidP="00101FF5">
                  <w:pPr>
                    <w:rPr>
                      <w:color w:val="FF0000"/>
                      <w:sz w:val="18"/>
                    </w:rPr>
                  </w:pPr>
                </w:p>
              </w:txbxContent>
            </v:textbox>
          </v:shape>
        </w:pict>
      </w:r>
    </w:p>
    <w:p w:rsidR="00101FF5" w:rsidRDefault="00101FF5" w:rsidP="00101FF5">
      <w:pPr>
        <w:ind w:firstLineChars="650" w:firstLine="1820"/>
        <w:rPr>
          <w:rFonts w:ascii="宋体" w:hint="eastAsia"/>
          <w:sz w:val="28"/>
          <w:szCs w:val="32"/>
        </w:rPr>
      </w:pPr>
      <w:r>
        <w:rPr>
          <w:rFonts w:ascii="宋体" w:hint="eastAsia"/>
          <w:sz w:val="28"/>
          <w:szCs w:val="32"/>
        </w:rPr>
        <w:t>学    号：</w:t>
      </w:r>
      <w:r>
        <w:rPr>
          <w:lang w:val="en-US" w:eastAsia="zh-CN"/>
        </w:rPr>
        <w:pict>
          <v:shape id="_x0000_s1032" type="#_x0000_t202" style="position:absolute;left:0;text-align:left;margin-left:486pt;margin-top:596.9pt;width:90pt;height:25.5pt;z-index:251666432;mso-position-horizontal-relative:text;mso-position-vertical-relative:text" filled="f" stroked="f">
            <v:textbox>
              <w:txbxContent>
                <w:p w:rsidR="00101FF5" w:rsidRDefault="00101FF5" w:rsidP="00101FF5">
                  <w:pPr>
                    <w:rPr>
                      <w:color w:val="FF0000"/>
                      <w:sz w:val="18"/>
                    </w:rPr>
                  </w:pPr>
                </w:p>
              </w:txbxContent>
            </v:textbox>
          </v:shape>
        </w:pict>
      </w:r>
      <w:r>
        <w:rPr>
          <w:lang w:val="en-US" w:eastAsia="zh-CN"/>
        </w:rPr>
        <w:pict>
          <v:shape id="文本框 8" o:spid="_x0000_s1029" type="#_x0000_t202" style="position:absolute;left:0;text-align:left;margin-left:486pt;margin-top:596.9pt;width:90pt;height:25.5pt;z-index:251663360;mso-position-horizontal-relative:text;mso-position-vertical-relative:text" filled="f" stroked="f">
            <v:textbox>
              <w:txbxContent>
                <w:p w:rsidR="00101FF5" w:rsidRDefault="00101FF5" w:rsidP="00101FF5">
                  <w:pPr>
                    <w:rPr>
                      <w:color w:val="FF0000"/>
                      <w:sz w:val="18"/>
                    </w:rPr>
                  </w:pPr>
                </w:p>
              </w:txbxContent>
            </v:textbox>
          </v:shape>
        </w:pict>
      </w:r>
    </w:p>
    <w:p w:rsidR="00101FF5" w:rsidRDefault="00101FF5" w:rsidP="00101FF5">
      <w:pPr>
        <w:ind w:firstLineChars="850" w:firstLine="1785"/>
        <w:rPr>
          <w:rFonts w:ascii="宋体" w:hint="eastAsia"/>
          <w:sz w:val="28"/>
          <w:szCs w:val="32"/>
        </w:rPr>
      </w:pPr>
      <w:r>
        <w:rPr>
          <w:lang w:val="en-US" w:eastAsia="zh-CN"/>
        </w:rPr>
        <w:pict>
          <v:shape id="_x0000_s1028" type="#_x0000_t202" style="position:absolute;left:0;text-align:left;margin-left:222pt;margin-top:28.55pt;width:98.55pt;height:25.5pt;z-index:251662336" filled="f" stroked="f">
            <v:textbox style="mso-next-textbox:#_x0000_s1028">
              <w:txbxContent>
                <w:p w:rsidR="00101FF5" w:rsidRDefault="00101FF5" w:rsidP="00101FF5">
                  <w:pPr>
                    <w:rPr>
                      <w:color w:val="FF0000"/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宋体" w:hint="eastAsia"/>
          <w:sz w:val="28"/>
          <w:szCs w:val="32"/>
        </w:rPr>
        <w:t xml:space="preserve">学    院： </w:t>
      </w:r>
    </w:p>
    <w:p w:rsidR="00101FF5" w:rsidRDefault="00101FF5" w:rsidP="00101FF5">
      <w:pPr>
        <w:ind w:firstLineChars="650" w:firstLine="1820"/>
        <w:rPr>
          <w:rFonts w:ascii="宋体" w:hint="eastAsia"/>
          <w:sz w:val="28"/>
          <w:szCs w:val="32"/>
        </w:rPr>
      </w:pPr>
      <w:r>
        <w:rPr>
          <w:rFonts w:ascii="宋体" w:hint="eastAsia"/>
          <w:sz w:val="28"/>
          <w:szCs w:val="32"/>
        </w:rPr>
        <w:t xml:space="preserve">专    业： </w:t>
      </w:r>
    </w:p>
    <w:p w:rsidR="00101FF5" w:rsidRDefault="00101FF5" w:rsidP="00101FF5">
      <w:pPr>
        <w:ind w:firstLineChars="670" w:firstLine="1876"/>
        <w:rPr>
          <w:rFonts w:ascii="宋体" w:hint="eastAsia"/>
          <w:sz w:val="28"/>
          <w:szCs w:val="32"/>
        </w:rPr>
      </w:pPr>
      <w:r>
        <w:rPr>
          <w:rFonts w:ascii="宋体" w:hint="eastAsia"/>
          <w:sz w:val="28"/>
          <w:szCs w:val="32"/>
        </w:rPr>
        <w:t xml:space="preserve">年    级： </w:t>
      </w:r>
    </w:p>
    <w:p w:rsidR="00101FF5" w:rsidRDefault="00101FF5" w:rsidP="00101FF5">
      <w:pPr>
        <w:ind w:firstLineChars="450" w:firstLine="1260"/>
        <w:rPr>
          <w:rFonts w:ascii="宋体" w:hint="eastAsia"/>
          <w:sz w:val="28"/>
          <w:szCs w:val="32"/>
        </w:rPr>
      </w:pPr>
      <w:r>
        <w:rPr>
          <w:rFonts w:ascii="宋体" w:hint="eastAsia"/>
          <w:sz w:val="28"/>
          <w:szCs w:val="32"/>
        </w:rPr>
        <w:t>校内指导教师：    (姓名)    (职称)</w:t>
      </w:r>
    </w:p>
    <w:p w:rsidR="00101FF5" w:rsidRDefault="00101FF5" w:rsidP="00101FF5">
      <w:pPr>
        <w:ind w:firstLineChars="450" w:firstLine="1260"/>
        <w:rPr>
          <w:rFonts w:ascii="宋体" w:hint="eastAsia"/>
          <w:sz w:val="28"/>
          <w:szCs w:val="32"/>
        </w:rPr>
      </w:pPr>
      <w:r>
        <w:rPr>
          <w:rFonts w:ascii="宋体" w:hint="eastAsia"/>
          <w:sz w:val="28"/>
          <w:szCs w:val="32"/>
        </w:rPr>
        <w:t>校外指导教师：    (姓名)    (职务)</w:t>
      </w:r>
    </w:p>
    <w:p w:rsidR="00101FF5" w:rsidRDefault="00101FF5" w:rsidP="00101FF5">
      <w:pPr>
        <w:pStyle w:val="a3"/>
        <w:snapToGrid w:val="0"/>
        <w:spacing w:line="360" w:lineRule="auto"/>
        <w:rPr>
          <w:sz w:val="28"/>
          <w:u w:val="single"/>
        </w:rPr>
      </w:pPr>
    </w:p>
    <w:p w:rsidR="00101FF5" w:rsidRPr="00101FF5" w:rsidRDefault="00101FF5" w:rsidP="00101FF5">
      <w:pPr>
        <w:jc w:val="center"/>
        <w:rPr>
          <w:rFonts w:ascii="宋体"/>
          <w:bCs/>
          <w:sz w:val="28"/>
        </w:rPr>
      </w:pPr>
      <w:r>
        <w:rPr>
          <w:rFonts w:ascii="宋体" w:hint="eastAsia"/>
          <w:bCs/>
          <w:sz w:val="28"/>
        </w:rPr>
        <w:t>二〇    年  月  日</w:t>
      </w:r>
    </w:p>
    <w:sectPr w:rsidR="00101FF5" w:rsidRPr="00101FF5" w:rsidSect="00CB5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1FF5"/>
    <w:rsid w:val="00040E55"/>
    <w:rsid w:val="0005004C"/>
    <w:rsid w:val="00101FF5"/>
    <w:rsid w:val="00437EE6"/>
    <w:rsid w:val="00517F68"/>
    <w:rsid w:val="005312EC"/>
    <w:rsid w:val="005412C1"/>
    <w:rsid w:val="00656EAA"/>
    <w:rsid w:val="006A7FC5"/>
    <w:rsid w:val="007D0EFD"/>
    <w:rsid w:val="008D4F7F"/>
    <w:rsid w:val="009D0C0E"/>
    <w:rsid w:val="00A006FB"/>
    <w:rsid w:val="00A771E0"/>
    <w:rsid w:val="00CB5304"/>
    <w:rsid w:val="00D83437"/>
    <w:rsid w:val="00DB203D"/>
    <w:rsid w:val="00E2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01FF5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Char">
    <w:name w:val="纯文本 Char"/>
    <w:basedOn w:val="a0"/>
    <w:link w:val="a3"/>
    <w:rsid w:val="00101FF5"/>
    <w:rPr>
      <w:rFonts w:ascii="宋体" w:eastAsia="宋体" w:hAnsi="Times New Roman" w:cs="宋体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01FF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01F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2017-03-03T09:27:00Z</dcterms:created>
  <dcterms:modified xsi:type="dcterms:W3CDTF">2017-03-03T09:28:00Z</dcterms:modified>
</cp:coreProperties>
</file>